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F002" w14:textId="767FF7E5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ПАМЯТКА ПАЦИЕНТУ ОБ ОКАЗАНИИ ПЛАТНЫХ МЕДИЦИНСКИХ УСЛУГ В </w:t>
      </w:r>
      <w:bookmarkStart w:id="0" w:name="_Hlk101756078"/>
      <w:r w:rsidRPr="00C023D5">
        <w:rPr>
          <w:rFonts w:ascii="Times New Roman" w:hAnsi="Times New Roman" w:cs="Times New Roman"/>
          <w:b/>
          <w:sz w:val="24"/>
          <w:szCs w:val="24"/>
        </w:rPr>
        <w:t>ООО «ДЦ ТОМОГРАД-ЯРОСЛАВЛЬ»</w:t>
      </w:r>
      <w:bookmarkEnd w:id="0"/>
    </w:p>
    <w:p w14:paraId="365B607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0394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Что необходимо знать гражданам о платных медицинских услугах</w:t>
      </w:r>
    </w:p>
    <w:p w14:paraId="39F22B4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ab/>
        <w:t>Платные медицинские услуги – это медицинские услуги и услуги медицинского сервиса, оказываемые медицинскими учреждениями пациентам за счет личных средств граждан. Средств работодателей и иных физических лиц на основании договоров, в том числе добровольного медицинского страхования.</w:t>
      </w:r>
    </w:p>
    <w:p w14:paraId="1A738F33" w14:textId="77777777" w:rsidR="00BD00BE" w:rsidRPr="00C023D5" w:rsidRDefault="00BD00BE" w:rsidP="00C0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95EC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Платная медицинская помощь оказывается при следующих условиях:</w:t>
      </w:r>
    </w:p>
    <w:p w14:paraId="3FC614E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не являетесь гражданином Российской Федерации;</w:t>
      </w:r>
    </w:p>
    <w:p w14:paraId="2D1C60C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желаете обследоваться дополнительно, по собственному желанию, сверх Программы госгарантий, сверх основного своего заболевания или вне очереди;</w:t>
      </w:r>
    </w:p>
    <w:p w14:paraId="34BA302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 по личной инициативе обратились в лечебно-профилактическое учреждение за консультацией врача и лечением в неплановом порядке, при наличии врача в территориальной поликлинике по месту медицинского обслуживания.</w:t>
      </w:r>
    </w:p>
    <w:p w14:paraId="65D60AE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E203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Действия пациента при получении платных медицинских услуг:</w:t>
      </w:r>
    </w:p>
    <w:p w14:paraId="1ED7541F" w14:textId="6EBCD628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1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sz w:val="24"/>
          <w:szCs w:val="24"/>
        </w:rPr>
        <w:t xml:space="preserve"> Ознакомиться с информацией, предоставленной лечебно-профилактических учреждением об условиях и порядке предоставления платных медицинских услуг, прейскурантом цен, проектом договора (ознакомлении с проектом и иной информацией о предоставлении платных медицинских услуг приравнивается к заключению договора в простой письменной форме). Выбор пациента в медицинской помощи на платной основе в обязательном порядке оформляется заключением договора в письменной форме.</w:t>
      </w:r>
    </w:p>
    <w:p w14:paraId="45C2F730" w14:textId="45FD2CF6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2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Оплатить медицинскую помощь в кассе учреждения и получить экземпляр договора.</w:t>
      </w:r>
    </w:p>
    <w:p w14:paraId="6391C2AE" w14:textId="0F919E6B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Шаг 3</w:t>
      </w:r>
      <w:r w:rsidR="00C023D5">
        <w:rPr>
          <w:rFonts w:ascii="Times New Roman" w:hAnsi="Times New Roman" w:cs="Times New Roman"/>
          <w:b/>
          <w:sz w:val="24"/>
          <w:szCs w:val="24"/>
        </w:rPr>
        <w:t>.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Получить кассовый чек или один экземпляр заполненной квитанции, подтверждающих прием наличных денежных средств.</w:t>
      </w:r>
    </w:p>
    <w:p w14:paraId="69E669A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Права пациента:</w:t>
      </w:r>
    </w:p>
    <w:p w14:paraId="4770CAD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ab/>
        <w:t>Вы вправе предъявлять требования к возмещению убытков, причиненных неисполнением условий договора, либо обоснованном возврате денежных средств за не оказанные услуги.</w:t>
      </w:r>
    </w:p>
    <w:p w14:paraId="4D23894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    Помните! Необходимо обратиться в бухгалтерию лечебно-профилактического учреждения, оформить заявление с указанием причин, составить акт, иметь в наличии все документы, оформленные ранее, паспорт.</w:t>
      </w:r>
    </w:p>
    <w:p w14:paraId="67555DF3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21D3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Права пациентов при получении медицинской услуги на платной основе </w:t>
      </w:r>
    </w:p>
    <w:p w14:paraId="59280DC4" w14:textId="4F8220B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23D5" w:rsidRPr="00C023D5">
        <w:rPr>
          <w:rFonts w:ascii="Times New Roman" w:hAnsi="Times New Roman" w:cs="Times New Roman"/>
          <w:b/>
          <w:sz w:val="24"/>
          <w:szCs w:val="24"/>
        </w:rPr>
        <w:t xml:space="preserve">ООО «ДЦ </w:t>
      </w:r>
      <w:proofErr w:type="spellStart"/>
      <w:r w:rsidR="00C023D5" w:rsidRPr="00C023D5">
        <w:rPr>
          <w:rFonts w:ascii="Times New Roman" w:hAnsi="Times New Roman" w:cs="Times New Roman"/>
          <w:b/>
          <w:sz w:val="24"/>
          <w:szCs w:val="24"/>
        </w:rPr>
        <w:t>Томоград</w:t>
      </w:r>
      <w:proofErr w:type="spellEnd"/>
      <w:r w:rsidR="00C023D5" w:rsidRPr="00C023D5">
        <w:rPr>
          <w:rFonts w:ascii="Times New Roman" w:hAnsi="Times New Roman" w:cs="Times New Roman"/>
          <w:b/>
          <w:sz w:val="24"/>
          <w:szCs w:val="24"/>
        </w:rPr>
        <w:t>-Ярославль»</w:t>
      </w:r>
    </w:p>
    <w:p w14:paraId="70A4EDE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В соответствии с основами охраны здоровья граждан в Российской Федерации Пациент имеет право на:</w:t>
      </w:r>
    </w:p>
    <w:p w14:paraId="024848C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уважительное и гуманное отношении к себе со стороны медицинского и обслуживающего персонала;</w:t>
      </w:r>
    </w:p>
    <w:p w14:paraId="2A1CF69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медицинской помощи с учетом его физического состояния, в условиях, соответствующих санитарно-гигиеническим требованиям;</w:t>
      </w:r>
    </w:p>
    <w:p w14:paraId="342D328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сохранение в тайне информации о факте обращения за получением медицинских услуг, о состоянии его здоровья, диагнозе и ирных сведений, полученных при его обследовании и в соответствии со ст.13 Федерального закона от 21 ноября 2011 г. №323-ФЗ «Об основах охраны здоровья граждан в Российской Федерации»;</w:t>
      </w:r>
    </w:p>
    <w:p w14:paraId="44F8924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информи</w:t>
      </w:r>
      <w:r w:rsidR="00536717" w:rsidRPr="00C023D5">
        <w:rPr>
          <w:rFonts w:ascii="Times New Roman" w:hAnsi="Times New Roman" w:cs="Times New Roman"/>
          <w:sz w:val="24"/>
          <w:szCs w:val="24"/>
        </w:rPr>
        <w:t xml:space="preserve">рование, добровольное согласие </w:t>
      </w:r>
      <w:r w:rsidRPr="00C023D5">
        <w:rPr>
          <w:rFonts w:ascii="Times New Roman" w:hAnsi="Times New Roman" w:cs="Times New Roman"/>
          <w:sz w:val="24"/>
          <w:szCs w:val="24"/>
        </w:rPr>
        <w:t>на медицинское вмешательство в соответствии со ст.20 Федерального закона от 21 ноября 2011 г. №323-ФЗ «Об основах охраны здоровья граждан в Российской Федерации»;</w:t>
      </w:r>
    </w:p>
    <w:p w14:paraId="0F1085D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информации о своих правах и обязанностях, о состоянии своего здоровья в соответствии со ст.22 Федерального закона от 21 ноября 2011 г. №323-ФЗ «Об основах охраны здоровья граждан в Российской Федерации»;</w:t>
      </w:r>
    </w:p>
    <w:p w14:paraId="07EB26A2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 возмещение ущерба в соответствии со ст.19 Федерального закона от 21 ноября 2011 г. №323-ФЗ «Об основах охраны здоровья граждан в Российской Федерации» в случае причинения вреда его здоровью при оказании ему медицинских услуг;</w:t>
      </w:r>
    </w:p>
    <w:p w14:paraId="6335B7B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- получение полной информации об объеме и условиях получения медицинской услуги на платной основе, включая сведения о квалификационной категории врача, наличие лицензии и ее стоимости;</w:t>
      </w:r>
    </w:p>
    <w:p w14:paraId="1ED4ECE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заключение договора о предоставлении услуг на платной основе с учреждением самостоятельно, либо его доверенным лицом, либо законным представителем;</w:t>
      </w:r>
    </w:p>
    <w:p w14:paraId="6991071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проведение по его просьбе консилиума и консультации других специалистов;</w:t>
      </w:r>
    </w:p>
    <w:p w14:paraId="7BCA383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отказ в одностороннем порядке от получения медицинской услуги или ее завершения, оплатив при этом фактически понесенные учреждением расходы в случае, если этот отказ не связан с нарушением прав пациента при оказании ему медицинской услуги;</w:t>
      </w:r>
    </w:p>
    <w:p w14:paraId="17DBE35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получение информации о технологии оказания медицинской услуги, возможных последствиях и осложнениях, наличии альтернативных видов услуг;</w:t>
      </w:r>
    </w:p>
    <w:p w14:paraId="69AE159D" w14:textId="1EE67F86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предъявле</w:t>
      </w:r>
      <w:r w:rsidR="005512BB" w:rsidRPr="00C023D5">
        <w:rPr>
          <w:rFonts w:ascii="Times New Roman" w:hAnsi="Times New Roman" w:cs="Times New Roman"/>
          <w:sz w:val="24"/>
          <w:szCs w:val="24"/>
        </w:rPr>
        <w:t xml:space="preserve">ние иска к </w:t>
      </w:r>
      <w:r w:rsidR="00C023D5" w:rsidRPr="00C023D5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="00C023D5" w:rsidRPr="00C023D5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="00C023D5" w:rsidRPr="00C023D5">
        <w:rPr>
          <w:rFonts w:ascii="Times New Roman" w:hAnsi="Times New Roman" w:cs="Times New Roman"/>
          <w:sz w:val="24"/>
          <w:szCs w:val="24"/>
        </w:rPr>
        <w:t>-Ярославль»</w:t>
      </w:r>
      <w:r w:rsidR="00C023D5" w:rsidRPr="00C023D5">
        <w:rPr>
          <w:rFonts w:ascii="Times New Roman" w:hAnsi="Times New Roman" w:cs="Times New Roman"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о возмещении ущерба в случае причинения вреда здоровью и жизни, в том числе на возмещение морального вреда в соответствии с законодательством Российской Федерации;</w:t>
      </w:r>
    </w:p>
    <w:p w14:paraId="5680160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обращение с исковым заявлением в судебные инстанции;</w:t>
      </w:r>
    </w:p>
    <w:p w14:paraId="0AD9FD43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для привлечения для разбора претензий третьей стороны (Союз защиты прав потребителей</w:t>
      </w:r>
      <w:r w:rsidR="00536717" w:rsidRPr="00C023D5">
        <w:rPr>
          <w:rFonts w:ascii="Times New Roman" w:hAnsi="Times New Roman" w:cs="Times New Roman"/>
          <w:sz w:val="24"/>
          <w:szCs w:val="24"/>
        </w:rPr>
        <w:t xml:space="preserve"> </w:t>
      </w:r>
      <w:r w:rsidRPr="00C023D5">
        <w:rPr>
          <w:rFonts w:ascii="Times New Roman" w:hAnsi="Times New Roman" w:cs="Times New Roman"/>
          <w:sz w:val="24"/>
          <w:szCs w:val="24"/>
        </w:rPr>
        <w:t>и др.);</w:t>
      </w:r>
    </w:p>
    <w:p w14:paraId="67D5AA56" w14:textId="77777777" w:rsidR="00BD00BE" w:rsidRPr="00C023D5" w:rsidRDefault="00536717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При несоблюдении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 xml:space="preserve"> Исполнителем обязательств по срокам, условиям исполнения услуг:</w:t>
      </w:r>
    </w:p>
    <w:p w14:paraId="0AF48B8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назначить новый срок оказания медицинской услуги;</w:t>
      </w:r>
    </w:p>
    <w:p w14:paraId="629944D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потребовать исполнения услуги другим специалистом;</w:t>
      </w:r>
    </w:p>
    <w:p w14:paraId="2CF27F3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потребовать возврата денежных </w:t>
      </w:r>
      <w:r w:rsidR="00536717" w:rsidRPr="00C023D5">
        <w:rPr>
          <w:rFonts w:ascii="Times New Roman" w:hAnsi="Times New Roman" w:cs="Times New Roman"/>
          <w:sz w:val="24"/>
          <w:szCs w:val="24"/>
        </w:rPr>
        <w:t>средств; -</w:t>
      </w:r>
      <w:r w:rsidRPr="00C023D5">
        <w:rPr>
          <w:rFonts w:ascii="Times New Roman" w:hAnsi="Times New Roman" w:cs="Times New Roman"/>
          <w:sz w:val="24"/>
          <w:szCs w:val="24"/>
        </w:rPr>
        <w:t xml:space="preserve"> расторгнуть договор.</w:t>
      </w:r>
    </w:p>
    <w:p w14:paraId="227D2919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Пациент обязан:</w:t>
      </w:r>
    </w:p>
    <w:p w14:paraId="369E69F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оплатить стоимость предоставленной медицинской услуги в соответствии с условиями договора;</w:t>
      </w:r>
    </w:p>
    <w:p w14:paraId="7654FAC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давать информацию лечащему врачу о своем самочувствии, прошлых заболеваниях, проведенном лечении и других вопросах, касающихся своего здоровья;</w:t>
      </w:r>
    </w:p>
    <w:p w14:paraId="3526A04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выполнять требования правил поведения в учреждении, утвержденных приказом руководителя учреждения.</w:t>
      </w:r>
    </w:p>
    <w:p w14:paraId="6CC6281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Пациент несет ответственность:</w:t>
      </w:r>
    </w:p>
    <w:p w14:paraId="08FCBD4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достоверность информации о своем здоровье, представленной лечебному учреждению;</w:t>
      </w:r>
    </w:p>
    <w:p w14:paraId="62F5BB7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оплату медицинской услуги в полном объеме, если ее оказание стало невозможным по его вине.</w:t>
      </w:r>
    </w:p>
    <w:p w14:paraId="4328FC6C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При оказании медицинской услуги на платной основе </w:t>
      </w:r>
    </w:p>
    <w:p w14:paraId="16688AD0" w14:textId="64B6DBCD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ООО «ДЦ </w:t>
      </w:r>
      <w:proofErr w:type="spellStart"/>
      <w:r w:rsidRPr="00C023D5">
        <w:rPr>
          <w:rFonts w:ascii="Times New Roman" w:hAnsi="Times New Roman" w:cs="Times New Roman"/>
          <w:b/>
          <w:sz w:val="24"/>
          <w:szCs w:val="24"/>
        </w:rPr>
        <w:t>Томоград</w:t>
      </w:r>
      <w:proofErr w:type="spellEnd"/>
      <w:r w:rsidRPr="00C023D5">
        <w:rPr>
          <w:rFonts w:ascii="Times New Roman" w:hAnsi="Times New Roman" w:cs="Times New Roman"/>
          <w:b/>
          <w:sz w:val="24"/>
          <w:szCs w:val="24"/>
        </w:rPr>
        <w:t>-Ярославль»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BB" w:rsidRPr="00C023D5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>:</w:t>
      </w:r>
    </w:p>
    <w:p w14:paraId="43A1FD4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предоставлять населению медицинские услуги на платной основе, качество которой должно соответствовать договору и требованиям к услуге соответствующего рода, сверх видов, объемов и условий оказания населению бесплатной медицинской помощи, предусмотренной программой государственных гарантий;</w:t>
      </w:r>
    </w:p>
    <w:p w14:paraId="387EF4C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требовать от пациента информацию о его самочувствии, прошлых заболеваний, проведенном лечении и </w:t>
      </w:r>
      <w:r w:rsidR="005512BB" w:rsidRPr="00C023D5">
        <w:rPr>
          <w:rFonts w:ascii="Times New Roman" w:hAnsi="Times New Roman" w:cs="Times New Roman"/>
          <w:sz w:val="24"/>
          <w:szCs w:val="24"/>
        </w:rPr>
        <w:t>других вопросов,</w:t>
      </w:r>
      <w:r w:rsidRPr="00C023D5">
        <w:rPr>
          <w:rFonts w:ascii="Times New Roman" w:hAnsi="Times New Roman" w:cs="Times New Roman"/>
          <w:sz w:val="24"/>
          <w:szCs w:val="24"/>
        </w:rPr>
        <w:t xml:space="preserve"> касающихся его здоровья;</w:t>
      </w:r>
    </w:p>
    <w:p w14:paraId="7981113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- требовать </w:t>
      </w:r>
      <w:r w:rsidR="005512BB" w:rsidRPr="00C023D5">
        <w:rPr>
          <w:rFonts w:ascii="Times New Roman" w:hAnsi="Times New Roman" w:cs="Times New Roman"/>
          <w:sz w:val="24"/>
          <w:szCs w:val="24"/>
        </w:rPr>
        <w:t>от пациента</w:t>
      </w:r>
      <w:r w:rsidRPr="00C023D5">
        <w:rPr>
          <w:rFonts w:ascii="Times New Roman" w:hAnsi="Times New Roman" w:cs="Times New Roman"/>
          <w:sz w:val="24"/>
          <w:szCs w:val="24"/>
        </w:rPr>
        <w:t xml:space="preserve"> выполнения правил поведения в учреждении, утвержденных приказом руководителя учреждения;</w:t>
      </w:r>
    </w:p>
    <w:p w14:paraId="677D66A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на односторонний отказ от исполнения обязательств по оказанию платных медицинских услуг на условиях, предусмотренных договором. При этом медицинское учреждение обязано возместить пациенту убытки в полном объеме.</w:t>
      </w:r>
    </w:p>
    <w:p w14:paraId="0DF2F1AF" w14:textId="66BB1862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ООО «ДЦ </w:t>
      </w:r>
      <w:proofErr w:type="spellStart"/>
      <w:r w:rsidRPr="00C023D5">
        <w:rPr>
          <w:rFonts w:ascii="Times New Roman" w:hAnsi="Times New Roman" w:cs="Times New Roman"/>
          <w:b/>
          <w:sz w:val="24"/>
          <w:szCs w:val="24"/>
        </w:rPr>
        <w:t>Томоград</w:t>
      </w:r>
      <w:proofErr w:type="spellEnd"/>
      <w:r w:rsidRPr="00C023D5">
        <w:rPr>
          <w:rFonts w:ascii="Times New Roman" w:hAnsi="Times New Roman" w:cs="Times New Roman"/>
          <w:b/>
          <w:sz w:val="24"/>
          <w:szCs w:val="24"/>
        </w:rPr>
        <w:t>-Ярославль»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BE" w:rsidRPr="00C023D5">
        <w:rPr>
          <w:rFonts w:ascii="Times New Roman" w:hAnsi="Times New Roman" w:cs="Times New Roman"/>
          <w:b/>
          <w:sz w:val="24"/>
          <w:szCs w:val="24"/>
        </w:rPr>
        <w:t>обязано:</w:t>
      </w:r>
    </w:p>
    <w:p w14:paraId="3C2E8E48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заключить с пациентом договор, которым регламентируются условия и сроки получения медицинской услуги, порядок расчетов, права, обязанности и ответственность сторон;</w:t>
      </w:r>
    </w:p>
    <w:p w14:paraId="6115337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предоставить пациенту кассовый чек или иной документ, удостоверяющий факт покупки услуги;</w:t>
      </w:r>
    </w:p>
    <w:p w14:paraId="0564A89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момент продажи услуги информировать пациента о времени, сроках и условии получения медицинской услуги, ее стоимости, гарантиях и сроках выполнения, возможных последствиях и осложнений;</w:t>
      </w:r>
    </w:p>
    <w:p w14:paraId="01A35C9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иметь в месте продажи услуги вывеску с указанием перечня платных услуг и их стоимости, условий и порядка их получения, сведений о квалификации и сертификации специалистов, режима работы учреждения, выписки из законодательных актов Российской Федерации, регламентирующих порядок предоставления платных услуг, механизм утверждения их стоимости;</w:t>
      </w:r>
    </w:p>
    <w:p w14:paraId="732453F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случае возникновения осложнений по вине медицинских работников оказывать медицинскую помощь бесплатно, в т.ч. и выходящую за рамки территориальной программы государственных гарантий;</w:t>
      </w:r>
    </w:p>
    <w:p w14:paraId="53B50FC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lastRenderedPageBreak/>
        <w:t>- предоставлять экспертам страховой компании возможность проведения экспертизы соответствия оказания медицинской помощи требованиям программы и договора добровольного медицинского страхования;</w:t>
      </w:r>
    </w:p>
    <w:p w14:paraId="642B38C1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расторгать договор на оказание платных медицинских услуг при невыполнении одной из сторон, взятых на себя обязательств (за вычетом произведенных затрат);</w:t>
      </w:r>
    </w:p>
    <w:p w14:paraId="692D40CB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нести ответственность в установленном законодательством Российской Федерации порядке за обоснованность, качество, объем, сроки и порядок оказания медицинской услуги;</w:t>
      </w:r>
    </w:p>
    <w:p w14:paraId="081B8F2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создать условия для организации и проведения платных медицинских услуг;</w:t>
      </w:r>
    </w:p>
    <w:p w14:paraId="24508C9D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сохранять врачебную тайну о факте и причине обращения Потребителя (Заказчика) услуг;</w:t>
      </w:r>
    </w:p>
    <w:p w14:paraId="412F1FA7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случае невыполнения обязательств договора по вине Исполнителя вернуть Потребителю (Заказчику) денежные средства;</w:t>
      </w:r>
    </w:p>
    <w:p w14:paraId="2FB76764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Исполнитель имеет право отказать:</w:t>
      </w:r>
    </w:p>
    <w:p w14:paraId="2A063CE6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оказании платной медицинской услуге при состояниях наркотического или алкогольного опьянения у Потребителя (Заказчика) услуги;</w:t>
      </w:r>
    </w:p>
    <w:p w14:paraId="4C5B07AA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возврате денежных средств, при неоказании или оказании некачественной платной медицинской услуги, если докажет, что это произошло вследствие непреодолимой силы или иных обстоятельств, предусмотренных законодательством Российской Федерации;</w:t>
      </w:r>
    </w:p>
    <w:p w14:paraId="5B41E2D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в возврате денежных средств, в связи с необоснованностью жалобы (по решению клинико-экспертной комиссии).</w:t>
      </w:r>
    </w:p>
    <w:p w14:paraId="3CB7DBC5" w14:textId="57E305AE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>Ответств</w:t>
      </w:r>
      <w:r w:rsidR="00C023D5">
        <w:rPr>
          <w:rFonts w:ascii="Times New Roman" w:hAnsi="Times New Roman" w:cs="Times New Roman"/>
          <w:b/>
          <w:sz w:val="24"/>
          <w:szCs w:val="24"/>
        </w:rPr>
        <w:t>е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нность: </w:t>
      </w:r>
    </w:p>
    <w:p w14:paraId="7476F825" w14:textId="4835BAE5" w:rsidR="00BD00BE" w:rsidRPr="00C023D5" w:rsidRDefault="00C023D5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b/>
          <w:sz w:val="24"/>
          <w:szCs w:val="24"/>
        </w:rPr>
        <w:t xml:space="preserve">ООО «ДЦ </w:t>
      </w:r>
      <w:proofErr w:type="spellStart"/>
      <w:r w:rsidRPr="00C023D5">
        <w:rPr>
          <w:rFonts w:ascii="Times New Roman" w:hAnsi="Times New Roman" w:cs="Times New Roman"/>
          <w:b/>
          <w:sz w:val="24"/>
          <w:szCs w:val="24"/>
        </w:rPr>
        <w:t>Томоград</w:t>
      </w:r>
      <w:proofErr w:type="spellEnd"/>
      <w:r w:rsidRPr="00C023D5">
        <w:rPr>
          <w:rFonts w:ascii="Times New Roman" w:hAnsi="Times New Roman" w:cs="Times New Roman"/>
          <w:b/>
          <w:sz w:val="24"/>
          <w:szCs w:val="24"/>
        </w:rPr>
        <w:t>-Ярославль»</w:t>
      </w:r>
      <w:r w:rsidRPr="00C0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BE" w:rsidRPr="00C023D5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14:paraId="131A8CA5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условий договора;</w:t>
      </w:r>
    </w:p>
    <w:p w14:paraId="7C924A50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 xml:space="preserve"> - 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14:paraId="1339DDFE" w14:textId="77777777" w:rsidR="00BD00BE" w:rsidRPr="00C023D5" w:rsidRDefault="00BD00BE" w:rsidP="00C02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D5">
        <w:rPr>
          <w:rFonts w:ascii="Times New Roman" w:hAnsi="Times New Roman" w:cs="Times New Roman"/>
          <w:sz w:val="24"/>
          <w:szCs w:val="24"/>
        </w:rPr>
        <w:t>- за причинение вреда здоровью и жизни Потребителю (Заказчику) услуг.</w:t>
      </w:r>
    </w:p>
    <w:sectPr w:rsidR="00BD00BE" w:rsidRPr="00C023D5" w:rsidSect="00BD00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08"/>
    <w:rsid w:val="00027F8D"/>
    <w:rsid w:val="00106790"/>
    <w:rsid w:val="001163CA"/>
    <w:rsid w:val="00227514"/>
    <w:rsid w:val="002B00E7"/>
    <w:rsid w:val="002C7C2A"/>
    <w:rsid w:val="002F2F9F"/>
    <w:rsid w:val="00304438"/>
    <w:rsid w:val="0039537C"/>
    <w:rsid w:val="003E34A3"/>
    <w:rsid w:val="00422688"/>
    <w:rsid w:val="004339F8"/>
    <w:rsid w:val="004A22E9"/>
    <w:rsid w:val="004B5E7B"/>
    <w:rsid w:val="00536717"/>
    <w:rsid w:val="005512BB"/>
    <w:rsid w:val="005539E3"/>
    <w:rsid w:val="00607E6B"/>
    <w:rsid w:val="006A07E7"/>
    <w:rsid w:val="006F77BD"/>
    <w:rsid w:val="007043F7"/>
    <w:rsid w:val="00707E2D"/>
    <w:rsid w:val="007126CC"/>
    <w:rsid w:val="00742272"/>
    <w:rsid w:val="00787504"/>
    <w:rsid w:val="007A2029"/>
    <w:rsid w:val="007E5555"/>
    <w:rsid w:val="0088564B"/>
    <w:rsid w:val="008F3562"/>
    <w:rsid w:val="00941A5A"/>
    <w:rsid w:val="00950001"/>
    <w:rsid w:val="00952802"/>
    <w:rsid w:val="009725E1"/>
    <w:rsid w:val="00A13F59"/>
    <w:rsid w:val="00AC1636"/>
    <w:rsid w:val="00B01E08"/>
    <w:rsid w:val="00B14900"/>
    <w:rsid w:val="00B54423"/>
    <w:rsid w:val="00B845C5"/>
    <w:rsid w:val="00BA3D68"/>
    <w:rsid w:val="00BC54E5"/>
    <w:rsid w:val="00BD00BE"/>
    <w:rsid w:val="00C023D5"/>
    <w:rsid w:val="00C31719"/>
    <w:rsid w:val="00CD02E8"/>
    <w:rsid w:val="00D26E49"/>
    <w:rsid w:val="00D816C9"/>
    <w:rsid w:val="00E52ADE"/>
    <w:rsid w:val="00E766EB"/>
    <w:rsid w:val="00ED611D"/>
    <w:rsid w:val="00F078F6"/>
    <w:rsid w:val="00F71ACB"/>
    <w:rsid w:val="00F8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4459"/>
  <w15:docId w15:val="{05B48EBE-088F-4B9B-99F1-B07946E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5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72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F6972-D460-4A38-B757-7316C61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2019-11-12T09:15:00Z</cp:lastPrinted>
  <dcterms:created xsi:type="dcterms:W3CDTF">2022-04-25T02:55:00Z</dcterms:created>
  <dcterms:modified xsi:type="dcterms:W3CDTF">2022-04-25T02:55:00Z</dcterms:modified>
</cp:coreProperties>
</file>